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C373E9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1201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4A5126">
        <w:rPr>
          <w:rFonts w:ascii="Times New Roman" w:hAnsi="Times New Roman"/>
          <w:b/>
          <w:sz w:val="28"/>
        </w:rPr>
        <w:t xml:space="preserve">регистрации </w:t>
      </w:r>
      <w:r w:rsidR="00EA4A4D">
        <w:rPr>
          <w:rFonts w:ascii="Times New Roman" w:hAnsi="Times New Roman"/>
          <w:b/>
          <w:sz w:val="28"/>
        </w:rPr>
        <w:t>Троцкой Юлии Александровны</w:t>
      </w:r>
      <w:r w:rsidRPr="004A5126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4A5126">
        <w:rPr>
          <w:rFonts w:ascii="Times New Roman" w:hAnsi="Times New Roman"/>
          <w:b/>
          <w:sz w:val="28"/>
        </w:rPr>
        <w:t xml:space="preserve">в депутаты Совета </w:t>
      </w:r>
      <w:r w:rsidR="004A5126" w:rsidRPr="004A5126">
        <w:rPr>
          <w:rFonts w:ascii="Times New Roman" w:hAnsi="Times New Roman"/>
          <w:b/>
          <w:sz w:val="28"/>
        </w:rPr>
        <w:t>Копанского</w:t>
      </w:r>
      <w:r w:rsidRPr="004A5126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4A5126">
        <w:rPr>
          <w:rFonts w:ascii="Times New Roman" w:hAnsi="Times New Roman"/>
          <w:b/>
          <w:sz w:val="28"/>
        </w:rPr>
        <w:t xml:space="preserve"> по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Копанскому</w:t>
      </w:r>
      <w:proofErr w:type="spellEnd"/>
      <w:r w:rsidR="004A5126" w:rsidRPr="004A5126">
        <w:rPr>
          <w:rFonts w:ascii="Times New Roman" w:hAnsi="Times New Roman"/>
          <w:b/>
          <w:sz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4A5126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EA4A4D">
        <w:rPr>
          <w:rFonts w:ascii="Times New Roman" w:hAnsi="Times New Roman"/>
          <w:sz w:val="28"/>
          <w:szCs w:val="28"/>
        </w:rPr>
        <w:t>Троцкой Юлии Александровны</w:t>
      </w:r>
      <w:r w:rsidRPr="004A512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 xml:space="preserve">Совета </w:t>
      </w:r>
      <w:r w:rsidR="004A5126" w:rsidRPr="004A5126">
        <w:rPr>
          <w:rFonts w:ascii="Times New Roman" w:hAnsi="Times New Roman"/>
          <w:sz w:val="28"/>
          <w:szCs w:val="28"/>
        </w:rPr>
        <w:t xml:space="preserve">Копанского </w:t>
      </w:r>
      <w:r w:rsidR="00192FEB" w:rsidRPr="004A5126">
        <w:rPr>
          <w:rFonts w:ascii="Times New Roman" w:hAnsi="Times New Roman"/>
          <w:sz w:val="28"/>
          <w:szCs w:val="28"/>
        </w:rPr>
        <w:t>сель</w:t>
      </w:r>
      <w:r w:rsidR="00DF4EDA" w:rsidRPr="004A5126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4A5126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>избирательному округу № 1</w:t>
      </w:r>
      <w:r w:rsidRPr="004A5126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EA4A4D">
        <w:rPr>
          <w:rFonts w:ascii="Times New Roman" w:hAnsi="Times New Roman"/>
          <w:sz w:val="28"/>
          <w:szCs w:val="28"/>
        </w:rPr>
        <w:t>Троцкую Юлию Александровну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CC3360">
        <w:rPr>
          <w:rFonts w:ascii="Times New Roman" w:hAnsi="Times New Roman"/>
          <w:sz w:val="28"/>
          <w:szCs w:val="28"/>
        </w:rPr>
        <w:t>1</w:t>
      </w:r>
      <w:r w:rsidR="00E20832">
        <w:rPr>
          <w:rFonts w:ascii="Times New Roman" w:hAnsi="Times New Roman"/>
          <w:sz w:val="28"/>
          <w:szCs w:val="28"/>
        </w:rPr>
        <w:t>9</w:t>
      </w:r>
      <w:r w:rsidR="008103FE">
        <w:rPr>
          <w:rFonts w:ascii="Times New Roman" w:hAnsi="Times New Roman"/>
          <w:sz w:val="28"/>
          <w:szCs w:val="28"/>
        </w:rPr>
        <w:t>79</w:t>
      </w:r>
      <w:r w:rsidRPr="004A5126">
        <w:rPr>
          <w:rFonts w:ascii="Times New Roman" w:hAnsi="Times New Roman"/>
          <w:sz w:val="28"/>
          <w:szCs w:val="28"/>
        </w:rPr>
        <w:t xml:space="preserve"> </w:t>
      </w:r>
      <w:r w:rsidR="00DE54FC" w:rsidRPr="004A5126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FE6784">
        <w:rPr>
          <w:rFonts w:ascii="Times New Roman" w:hAnsi="Times New Roman"/>
          <w:sz w:val="28"/>
          <w:szCs w:val="28"/>
        </w:rPr>
        <w:t>:</w:t>
      </w:r>
      <w:r w:rsidR="004A5126" w:rsidRPr="004A5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EA4A4D" w:rsidRPr="00EA4A4D">
        <w:rPr>
          <w:rFonts w:ascii="Times New Roman" w:eastAsia="Times New Roman" w:hAnsi="Times New Roman"/>
          <w:sz w:val="28"/>
          <w:szCs w:val="28"/>
          <w:lang w:eastAsia="ru-RU"/>
        </w:rPr>
        <w:t>ГБУЗ «</w:t>
      </w:r>
      <w:proofErr w:type="spellStart"/>
      <w:r w:rsidR="00EA4A4D" w:rsidRPr="00EA4A4D">
        <w:rPr>
          <w:rFonts w:ascii="Times New Roman" w:eastAsia="Times New Roman" w:hAnsi="Times New Roman"/>
          <w:sz w:val="28"/>
          <w:szCs w:val="28"/>
          <w:lang w:eastAsia="ru-RU"/>
        </w:rPr>
        <w:t>Ейская</w:t>
      </w:r>
      <w:proofErr w:type="spellEnd"/>
      <w:r w:rsidR="00EA4A4D" w:rsidRPr="00EA4A4D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центральная районная больница» министерства здравоохранения Краснодарского края в участковой больнице станицы Копанская</w:t>
      </w:r>
      <w:r w:rsidR="00DE54FC" w:rsidRPr="00DE54FC">
        <w:rPr>
          <w:rFonts w:ascii="Times New Roman" w:hAnsi="Times New Roman"/>
          <w:sz w:val="28"/>
          <w:szCs w:val="28"/>
        </w:rPr>
        <w:t xml:space="preserve">, </w:t>
      </w:r>
      <w:r w:rsidR="008103FE">
        <w:rPr>
          <w:rFonts w:ascii="Times New Roman" w:hAnsi="Times New Roman"/>
          <w:sz w:val="28"/>
          <w:szCs w:val="28"/>
        </w:rPr>
        <w:t>выдвинутую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A5126">
        <w:rPr>
          <w:rFonts w:ascii="Times New Roman" w:hAnsi="Times New Roman"/>
          <w:sz w:val="28"/>
          <w:szCs w:val="28"/>
        </w:rPr>
        <w:t>«ЕДИНАЯ РОССИЯ»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A5126" w:rsidRPr="004A5126">
        <w:rPr>
          <w:rFonts w:ascii="Times New Roman" w:hAnsi="Times New Roman"/>
          <w:sz w:val="28"/>
          <w:szCs w:val="28"/>
        </w:rPr>
        <w:t xml:space="preserve">Совета Копанского сельского поселения Ейского района 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4A5126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C373E9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C373E9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C373E9">
        <w:rPr>
          <w:rFonts w:ascii="Times New Roman" w:hAnsi="Times New Roman"/>
          <w:sz w:val="28"/>
          <w:szCs w:val="28"/>
        </w:rPr>
        <w:t>36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EA4A4D">
        <w:rPr>
          <w:rFonts w:ascii="Times New Roman" w:hAnsi="Times New Roman"/>
          <w:sz w:val="28"/>
          <w:szCs w:val="28"/>
        </w:rPr>
        <w:t>Троцкой Юлии Александровне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6695E"/>
    <w:rsid w:val="0047195B"/>
    <w:rsid w:val="004A5126"/>
    <w:rsid w:val="004E4DF0"/>
    <w:rsid w:val="00522112"/>
    <w:rsid w:val="005239FF"/>
    <w:rsid w:val="00571AD4"/>
    <w:rsid w:val="005742E6"/>
    <w:rsid w:val="00587615"/>
    <w:rsid w:val="005F55B4"/>
    <w:rsid w:val="0061518D"/>
    <w:rsid w:val="00615227"/>
    <w:rsid w:val="00654A32"/>
    <w:rsid w:val="00662D22"/>
    <w:rsid w:val="00676499"/>
    <w:rsid w:val="006A04E4"/>
    <w:rsid w:val="006E48BA"/>
    <w:rsid w:val="007169D8"/>
    <w:rsid w:val="00757E59"/>
    <w:rsid w:val="007A1795"/>
    <w:rsid w:val="007A22C1"/>
    <w:rsid w:val="007B51ED"/>
    <w:rsid w:val="007C5040"/>
    <w:rsid w:val="008028AC"/>
    <w:rsid w:val="008103FE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B2224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373E9"/>
    <w:rsid w:val="00CB728C"/>
    <w:rsid w:val="00CC3360"/>
    <w:rsid w:val="00CC5463"/>
    <w:rsid w:val="00CF192E"/>
    <w:rsid w:val="00D3240B"/>
    <w:rsid w:val="00D56A0F"/>
    <w:rsid w:val="00D83CE6"/>
    <w:rsid w:val="00DE54FC"/>
    <w:rsid w:val="00DF477D"/>
    <w:rsid w:val="00DF4EDA"/>
    <w:rsid w:val="00E20832"/>
    <w:rsid w:val="00E6189C"/>
    <w:rsid w:val="00EA4A4D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17</cp:revision>
  <cp:lastPrinted>2024-07-24T07:10:00Z</cp:lastPrinted>
  <dcterms:created xsi:type="dcterms:W3CDTF">2024-06-27T10:17:00Z</dcterms:created>
  <dcterms:modified xsi:type="dcterms:W3CDTF">2024-07-24T07:10:00Z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